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E4F" w14:textId="77777777" w:rsidR="00EB350D" w:rsidRPr="00741718" w:rsidRDefault="00EB350D" w:rsidP="00BA688D">
      <w:pPr>
        <w:spacing w:after="0"/>
        <w:ind w:left="1416" w:hanging="1416"/>
        <w:jc w:val="both"/>
        <w:rPr>
          <w:rFonts w:ascii="Myriad Pro SemiExt" w:hAnsi="Myriad Pro SemiExt"/>
          <w:b/>
        </w:rPr>
      </w:pPr>
      <w:r w:rsidRPr="00741718">
        <w:rPr>
          <w:rFonts w:ascii="Myriad Pro SemiExt" w:hAnsi="Myriad Pro SemiExt"/>
          <w:b/>
        </w:rPr>
        <w:t>Nombre del Titular de la Entidad Fiscalizada</w:t>
      </w:r>
    </w:p>
    <w:p w14:paraId="4043445C" w14:textId="77777777" w:rsidR="00EB350D" w:rsidRPr="00741718" w:rsidRDefault="00EB350D" w:rsidP="00EB350D">
      <w:pPr>
        <w:spacing w:after="0"/>
        <w:jc w:val="both"/>
        <w:rPr>
          <w:rFonts w:ascii="Myriad Pro SemiExt" w:hAnsi="Myriad Pro SemiExt"/>
          <w:b/>
        </w:rPr>
      </w:pPr>
      <w:r w:rsidRPr="00741718">
        <w:rPr>
          <w:rFonts w:ascii="Myriad Pro SemiExt" w:hAnsi="Myriad Pro SemiExt"/>
          <w:b/>
        </w:rPr>
        <w:t>Cargo</w:t>
      </w:r>
    </w:p>
    <w:p w14:paraId="6FA25A68" w14:textId="77777777" w:rsidR="00EB350D" w:rsidRPr="00741718" w:rsidRDefault="00EB350D" w:rsidP="00EB350D">
      <w:pPr>
        <w:spacing w:after="0"/>
        <w:jc w:val="both"/>
        <w:rPr>
          <w:rFonts w:ascii="Myriad Pro SemiExt" w:hAnsi="Myriad Pro SemiExt"/>
          <w:b/>
        </w:rPr>
      </w:pPr>
      <w:r w:rsidRPr="00741718">
        <w:rPr>
          <w:rFonts w:ascii="Myriad Pro SemiExt" w:hAnsi="Myriad Pro SemiExt"/>
          <w:b/>
        </w:rPr>
        <w:t>Denominación de la Entidad Fiscalizada</w:t>
      </w:r>
    </w:p>
    <w:p w14:paraId="42733195" w14:textId="77777777" w:rsidR="00EB350D" w:rsidRPr="00741718" w:rsidRDefault="00EB350D" w:rsidP="00EB350D">
      <w:pPr>
        <w:spacing w:after="0"/>
        <w:jc w:val="both"/>
        <w:rPr>
          <w:rFonts w:ascii="Myriad Pro SemiExt" w:hAnsi="Myriad Pro SemiExt"/>
        </w:rPr>
      </w:pPr>
      <w:r w:rsidRPr="00741718">
        <w:rPr>
          <w:rFonts w:ascii="Myriad Pro SemiExt" w:hAnsi="Myriad Pro SemiExt"/>
          <w:b/>
        </w:rPr>
        <w:t>Presente.</w:t>
      </w:r>
    </w:p>
    <w:p w14:paraId="5841E6E3" w14:textId="77777777" w:rsidR="00EB350D" w:rsidRPr="00741718" w:rsidRDefault="00EB350D" w:rsidP="00EB350D">
      <w:pPr>
        <w:spacing w:after="0"/>
        <w:jc w:val="both"/>
        <w:rPr>
          <w:rFonts w:ascii="Myriad Pro SemiExt" w:hAnsi="Myriad Pro SemiExt"/>
          <w:sz w:val="12"/>
          <w:szCs w:val="12"/>
        </w:rPr>
      </w:pPr>
    </w:p>
    <w:p w14:paraId="7343706C" w14:textId="77777777" w:rsidR="00EB350D" w:rsidRPr="00741718" w:rsidRDefault="00EB350D" w:rsidP="00D168DF">
      <w:pPr>
        <w:spacing w:after="0" w:line="276" w:lineRule="auto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El que suscribe </w:t>
      </w:r>
      <w:r w:rsidRPr="00741718">
        <w:rPr>
          <w:rFonts w:ascii="Myriad Pro SemiExt" w:hAnsi="Myriad Pro SemiExt"/>
          <w:b/>
          <w:sz w:val="24"/>
          <w:szCs w:val="24"/>
        </w:rPr>
        <w:t>(Nombre de</w:t>
      </w:r>
      <w:r w:rsidR="00E31923" w:rsidRPr="00741718">
        <w:rPr>
          <w:rFonts w:ascii="Myriad Pro SemiExt" w:hAnsi="Myriad Pro SemiExt"/>
          <w:b/>
          <w:sz w:val="24"/>
          <w:szCs w:val="24"/>
        </w:rPr>
        <w:t xml:space="preserve"> </w:t>
      </w:r>
      <w:r w:rsidRPr="00741718">
        <w:rPr>
          <w:rFonts w:ascii="Myriad Pro SemiExt" w:hAnsi="Myriad Pro SemiExt"/>
          <w:b/>
          <w:sz w:val="24"/>
          <w:szCs w:val="24"/>
        </w:rPr>
        <w:t>l</w:t>
      </w:r>
      <w:r w:rsidR="00E31923" w:rsidRPr="00741718">
        <w:rPr>
          <w:rFonts w:ascii="Myriad Pro SemiExt" w:hAnsi="Myriad Pro SemiExt"/>
          <w:b/>
          <w:sz w:val="24"/>
          <w:szCs w:val="24"/>
        </w:rPr>
        <w:t>a Persona</w:t>
      </w:r>
      <w:r w:rsidRPr="00741718">
        <w:rPr>
          <w:rFonts w:ascii="Myriad Pro SemiExt" w:hAnsi="Myriad Pro SemiExt"/>
          <w:b/>
          <w:sz w:val="24"/>
          <w:szCs w:val="24"/>
        </w:rPr>
        <w:t xml:space="preserve"> Auditor Externo)</w:t>
      </w:r>
      <w:r w:rsidRPr="00741718">
        <w:rPr>
          <w:rFonts w:ascii="Myriad Pro SemiExt" w:hAnsi="Myriad Pro SemiExt"/>
          <w:sz w:val="24"/>
          <w:szCs w:val="24"/>
        </w:rPr>
        <w:t xml:space="preserve">, Contador Público Certificado en mi carácter de (especificar si es persona física o representante legal común y único de la persona jurídica </w:t>
      </w:r>
      <w:r w:rsidRPr="00741718">
        <w:rPr>
          <w:rFonts w:ascii="Myriad Pro SemiExt" w:hAnsi="Myriad Pro SemiExt"/>
          <w:b/>
          <w:sz w:val="24"/>
          <w:szCs w:val="24"/>
        </w:rPr>
        <w:t>(denominación o razón Social))</w:t>
      </w:r>
      <w:r w:rsidRPr="00741718">
        <w:rPr>
          <w:rFonts w:ascii="Myriad Pro SemiExt" w:hAnsi="Myriad Pro SemiExt"/>
          <w:sz w:val="24"/>
          <w:szCs w:val="24"/>
        </w:rPr>
        <w:t>, con número de registro ante la Auditoría Superior del Estado de Puebla (ASE Puebla) (</w:t>
      </w:r>
      <w:proofErr w:type="spellStart"/>
      <w:r w:rsidRPr="00741718">
        <w:rPr>
          <w:rFonts w:ascii="Myriad Pro SemiExt" w:hAnsi="Myriad Pro SemiExt"/>
          <w:sz w:val="24"/>
          <w:szCs w:val="24"/>
        </w:rPr>
        <w:t>xxxxxxxx</w:t>
      </w:r>
      <w:proofErr w:type="spellEnd"/>
      <w:r w:rsidRPr="00741718">
        <w:rPr>
          <w:rFonts w:ascii="Myriad Pro SemiExt" w:hAnsi="Myriad Pro SemiExt"/>
          <w:sz w:val="24"/>
          <w:szCs w:val="24"/>
        </w:rPr>
        <w:t>), manifiesto y firmo al calce de la presente, bajo protesta de decir verdad:</w:t>
      </w:r>
    </w:p>
    <w:p w14:paraId="7D3CD6E4" w14:textId="77777777" w:rsidR="00EA785C" w:rsidRPr="00741718" w:rsidRDefault="00EA785C" w:rsidP="00D168DF">
      <w:pPr>
        <w:pStyle w:val="Prrafodelista"/>
        <w:spacing w:after="0" w:line="276" w:lineRule="auto"/>
        <w:ind w:left="426"/>
        <w:jc w:val="both"/>
        <w:rPr>
          <w:rFonts w:ascii="Myriad Pro SemiExt" w:hAnsi="Myriad Pro SemiExt"/>
          <w:sz w:val="24"/>
          <w:szCs w:val="24"/>
        </w:rPr>
      </w:pPr>
    </w:p>
    <w:p w14:paraId="220CEC2E" w14:textId="77777777" w:rsidR="00354422" w:rsidRPr="00741718" w:rsidRDefault="003B76E9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no soy </w:t>
      </w:r>
      <w:r w:rsidR="00354422" w:rsidRPr="00741718">
        <w:rPr>
          <w:rFonts w:ascii="Myriad Pro SemiExt" w:hAnsi="Myriad Pro SemiExt"/>
          <w:sz w:val="24"/>
          <w:szCs w:val="24"/>
        </w:rPr>
        <w:t xml:space="preserve">cónyuge, </w:t>
      </w:r>
      <w:r w:rsidRPr="00741718">
        <w:rPr>
          <w:rFonts w:ascii="Myriad Pro SemiExt" w:hAnsi="Myriad Pro SemiExt"/>
          <w:sz w:val="24"/>
          <w:szCs w:val="24"/>
        </w:rPr>
        <w:t xml:space="preserve">ni tengo </w:t>
      </w:r>
      <w:r w:rsidR="00354422" w:rsidRPr="00741718">
        <w:rPr>
          <w:rFonts w:ascii="Myriad Pro SemiExt" w:hAnsi="Myriad Pro SemiExt"/>
          <w:sz w:val="24"/>
          <w:szCs w:val="24"/>
        </w:rPr>
        <w:t xml:space="preserve">parentesco de consanguinidad o civil en línea directa sin limitación de grado o en línea colateral hasta el cuarto grado; y por afinidad hasta del segundo grado con los titulares, servidores públicos o empleados que intervienen de manera directa en la administración de la Entidad Fiscalizada (en aquellos casos que se configure el presente supuesto posterior a la contratación, </w:t>
      </w:r>
      <w:r w:rsidRPr="00741718">
        <w:rPr>
          <w:rFonts w:ascii="Myriad Pro SemiExt" w:hAnsi="Myriad Pro SemiExt"/>
          <w:sz w:val="24"/>
          <w:szCs w:val="24"/>
        </w:rPr>
        <w:t>lo haré</w:t>
      </w:r>
      <w:r w:rsidR="00354422" w:rsidRPr="00741718">
        <w:rPr>
          <w:rFonts w:ascii="Myriad Pro SemiExt" w:hAnsi="Myriad Pro SemiExt"/>
          <w:sz w:val="24"/>
          <w:szCs w:val="24"/>
        </w:rPr>
        <w:t xml:space="preserve"> del conocimiento a la Auditoría Superior del Estado de Puebla).</w:t>
      </w:r>
    </w:p>
    <w:p w14:paraId="64CD6438" w14:textId="77777777" w:rsidR="003B76E9" w:rsidRPr="00741718" w:rsidRDefault="003B76E9" w:rsidP="003E0FC1">
      <w:pPr>
        <w:pStyle w:val="Prrafodelista"/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</w:p>
    <w:p w14:paraId="368AAB6F" w14:textId="77777777" w:rsidR="00223E3F" w:rsidRPr="00741718" w:rsidRDefault="003B76E9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no tengo interés personal, familiar o de negocios, incluyendo aquellos de los que pueda resultar algún beneficio propio, </w:t>
      </w:r>
      <w:r w:rsidR="000F237D" w:rsidRPr="00741718">
        <w:rPr>
          <w:rFonts w:ascii="Myriad Pro SemiExt" w:hAnsi="Myriad Pro SemiExt"/>
          <w:sz w:val="24"/>
          <w:szCs w:val="24"/>
        </w:rPr>
        <w:t>mi</w:t>
      </w:r>
      <w:r w:rsidRPr="00741718">
        <w:rPr>
          <w:rFonts w:ascii="Myriad Pro SemiExt" w:hAnsi="Myriad Pro SemiExt"/>
          <w:sz w:val="24"/>
          <w:szCs w:val="24"/>
        </w:rPr>
        <w:t xml:space="preserve"> cónyuge o parientes consanguíneos, por afinidad o civiles.</w:t>
      </w:r>
    </w:p>
    <w:p w14:paraId="00DF9B2B" w14:textId="77777777" w:rsidR="00223E3F" w:rsidRPr="00741718" w:rsidRDefault="00223E3F" w:rsidP="003E0FC1">
      <w:pPr>
        <w:spacing w:after="0" w:line="240" w:lineRule="auto"/>
        <w:jc w:val="both"/>
        <w:rPr>
          <w:rFonts w:ascii="Myriad Pro SemiExt" w:hAnsi="Myriad Pro SemiExt"/>
          <w:sz w:val="24"/>
          <w:szCs w:val="24"/>
        </w:rPr>
      </w:pPr>
    </w:p>
    <w:p w14:paraId="1D506BEF" w14:textId="77777777" w:rsidR="000F237D" w:rsidRPr="00741718" w:rsidRDefault="000F237D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no tengo alguna relación profesional, laboral o de negocios con la Entidad Fiscalizada, con excepción del propio contrato de prestación de servicio profesional en la materia.</w:t>
      </w:r>
    </w:p>
    <w:p w14:paraId="314962DA" w14:textId="77777777" w:rsidR="003B76E9" w:rsidRPr="00741718" w:rsidRDefault="003B76E9" w:rsidP="003E0FC1">
      <w:pPr>
        <w:spacing w:after="0" w:line="240" w:lineRule="auto"/>
        <w:jc w:val="both"/>
        <w:rPr>
          <w:rFonts w:ascii="Myriad Pro SemiExt" w:hAnsi="Myriad Pro SemiExt"/>
          <w:sz w:val="24"/>
          <w:szCs w:val="24"/>
        </w:rPr>
      </w:pPr>
    </w:p>
    <w:p w14:paraId="67621EEB" w14:textId="77777777" w:rsidR="005F02DC" w:rsidRPr="00741718" w:rsidRDefault="005F02DC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no soy </w:t>
      </w:r>
      <w:r w:rsidR="001508B6" w:rsidRPr="00741718">
        <w:rPr>
          <w:rFonts w:ascii="Myriad Pro SemiExt" w:hAnsi="Myriad Pro SemiExt"/>
          <w:sz w:val="24"/>
          <w:szCs w:val="24"/>
        </w:rPr>
        <w:t xml:space="preserve">servidor público de alguno de los tres niveles de gobierno, independientemente de </w:t>
      </w:r>
      <w:r w:rsidR="002A5F2B" w:rsidRPr="00741718">
        <w:rPr>
          <w:rFonts w:ascii="Myriad Pro SemiExt" w:hAnsi="Myriad Pro SemiExt"/>
          <w:sz w:val="24"/>
          <w:szCs w:val="24"/>
        </w:rPr>
        <w:t>mi</w:t>
      </w:r>
      <w:r w:rsidR="001508B6" w:rsidRPr="00741718">
        <w:rPr>
          <w:rFonts w:ascii="Myriad Pro SemiExt" w:hAnsi="Myriad Pro SemiExt"/>
          <w:sz w:val="24"/>
          <w:szCs w:val="24"/>
        </w:rPr>
        <w:t xml:space="preserve"> empleo, cargo o comisión que desempeñe.</w:t>
      </w:r>
    </w:p>
    <w:p w14:paraId="3A491E23" w14:textId="77777777" w:rsidR="005F02DC" w:rsidRPr="00741718" w:rsidRDefault="005F02DC" w:rsidP="003E0FC1">
      <w:pPr>
        <w:spacing w:after="0" w:line="240" w:lineRule="auto"/>
        <w:jc w:val="both"/>
        <w:rPr>
          <w:rFonts w:ascii="Myriad Pro SemiExt" w:hAnsi="Myriad Pro SemiExt"/>
          <w:sz w:val="24"/>
          <w:szCs w:val="24"/>
        </w:rPr>
      </w:pPr>
    </w:p>
    <w:p w14:paraId="2215F125" w14:textId="77777777" w:rsidR="007128D2" w:rsidRPr="00741718" w:rsidRDefault="007128D2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no estoy inhabilitado por cualquier autoridad competente para el ejercicio de mi profesión.</w:t>
      </w:r>
    </w:p>
    <w:p w14:paraId="3ED0D668" w14:textId="77777777" w:rsidR="0061361C" w:rsidRPr="00741718" w:rsidRDefault="0061361C" w:rsidP="003E0FC1">
      <w:pPr>
        <w:pStyle w:val="Prrafodelista"/>
        <w:spacing w:line="240" w:lineRule="auto"/>
        <w:rPr>
          <w:rFonts w:ascii="Myriad Pro SemiExt" w:hAnsi="Myriad Pro SemiExt"/>
          <w:sz w:val="24"/>
          <w:szCs w:val="24"/>
        </w:rPr>
      </w:pPr>
    </w:p>
    <w:p w14:paraId="6CBE35EF" w14:textId="367FFD9F" w:rsidR="0061361C" w:rsidRPr="00741718" w:rsidRDefault="0061361C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no está suspendido o cancelado mi registro para dictaminar el Ejercicio Fiscal </w:t>
      </w:r>
      <w:r w:rsidR="00BA688D" w:rsidRPr="00741718">
        <w:rPr>
          <w:rFonts w:ascii="Myriad Pro SemiExt" w:hAnsi="Myriad Pro SemiExt"/>
          <w:sz w:val="24"/>
          <w:szCs w:val="24"/>
        </w:rPr>
        <w:t>202</w:t>
      </w:r>
      <w:r w:rsidR="00160442" w:rsidRPr="00741718">
        <w:rPr>
          <w:rFonts w:ascii="Myriad Pro SemiExt" w:hAnsi="Myriad Pro SemiExt"/>
          <w:sz w:val="24"/>
          <w:szCs w:val="24"/>
        </w:rPr>
        <w:t>5</w:t>
      </w:r>
      <w:r w:rsidRPr="00741718">
        <w:rPr>
          <w:rFonts w:ascii="Myriad Pro SemiExt" w:hAnsi="Myriad Pro SemiExt"/>
          <w:sz w:val="24"/>
          <w:szCs w:val="24"/>
        </w:rPr>
        <w:t xml:space="preserve"> por autoridad fiscal o por cualquier Entidad de Fiscalización del país.</w:t>
      </w:r>
    </w:p>
    <w:p w14:paraId="58281014" w14:textId="77777777" w:rsidR="007128D2" w:rsidRPr="00741718" w:rsidRDefault="007128D2" w:rsidP="003E0FC1">
      <w:pPr>
        <w:spacing w:after="0" w:line="240" w:lineRule="auto"/>
        <w:jc w:val="both"/>
        <w:rPr>
          <w:rFonts w:ascii="Myriad Pro SemiExt" w:hAnsi="Myriad Pro SemiExt"/>
          <w:sz w:val="24"/>
          <w:szCs w:val="24"/>
        </w:rPr>
      </w:pPr>
    </w:p>
    <w:p w14:paraId="05AEFE16" w14:textId="77777777" w:rsidR="0030522C" w:rsidRPr="00741718" w:rsidRDefault="0030522C" w:rsidP="003E0FC1">
      <w:pPr>
        <w:pStyle w:val="Prrafodelista"/>
        <w:spacing w:line="240" w:lineRule="auto"/>
        <w:rPr>
          <w:rFonts w:ascii="Myriad Pro SemiExt" w:hAnsi="Myriad Pro SemiExt"/>
          <w:sz w:val="24"/>
          <w:szCs w:val="24"/>
        </w:rPr>
      </w:pPr>
    </w:p>
    <w:p w14:paraId="2556525C" w14:textId="3E735AEE" w:rsidR="0030522C" w:rsidRPr="00741718" w:rsidRDefault="0030522C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no soy contador público, auxiliar de contador público, ayudante o colaborador de alguna otra Persona Auditor Externo que dictamine estados financieros, programáticos, contables y presupuestarios, por el </w:t>
      </w:r>
      <w:r w:rsidR="000F3CEF" w:rsidRPr="00741718">
        <w:rPr>
          <w:rFonts w:ascii="Myriad Pro SemiExt" w:hAnsi="Myriad Pro SemiExt"/>
          <w:sz w:val="24"/>
          <w:szCs w:val="24"/>
        </w:rPr>
        <w:t>e</w:t>
      </w:r>
      <w:r w:rsidRPr="00741718">
        <w:rPr>
          <w:rFonts w:ascii="Myriad Pro SemiExt" w:hAnsi="Myriad Pro SemiExt"/>
          <w:sz w:val="24"/>
          <w:szCs w:val="24"/>
        </w:rPr>
        <w:t xml:space="preserve">jercicio </w:t>
      </w:r>
      <w:r w:rsidR="000F3CEF" w:rsidRPr="00741718">
        <w:rPr>
          <w:rFonts w:ascii="Myriad Pro SemiExt" w:hAnsi="Myriad Pro SemiExt"/>
          <w:sz w:val="24"/>
          <w:szCs w:val="24"/>
        </w:rPr>
        <w:t>f</w:t>
      </w:r>
      <w:r w:rsidRPr="00741718">
        <w:rPr>
          <w:rFonts w:ascii="Myriad Pro SemiExt" w:hAnsi="Myriad Pro SemiExt"/>
          <w:sz w:val="24"/>
          <w:szCs w:val="24"/>
        </w:rPr>
        <w:t xml:space="preserve">iscal </w:t>
      </w:r>
      <w:r w:rsidR="00BA688D" w:rsidRPr="00741718">
        <w:rPr>
          <w:rFonts w:ascii="Myriad Pro SemiExt" w:hAnsi="Myriad Pro SemiExt"/>
          <w:sz w:val="24"/>
          <w:szCs w:val="24"/>
        </w:rPr>
        <w:t>202</w:t>
      </w:r>
      <w:r w:rsidR="00160442" w:rsidRPr="00741718">
        <w:rPr>
          <w:rFonts w:ascii="Myriad Pro SemiExt" w:hAnsi="Myriad Pro SemiExt"/>
          <w:sz w:val="24"/>
          <w:szCs w:val="24"/>
        </w:rPr>
        <w:t>5</w:t>
      </w:r>
      <w:r w:rsidRPr="00741718">
        <w:rPr>
          <w:rFonts w:ascii="Myriad Pro SemiExt" w:hAnsi="Myriad Pro SemiExt"/>
          <w:sz w:val="24"/>
          <w:szCs w:val="24"/>
        </w:rPr>
        <w:t xml:space="preserve">, así como, </w:t>
      </w:r>
      <w:r w:rsidR="00F371DB" w:rsidRPr="00741718">
        <w:rPr>
          <w:rFonts w:ascii="Myriad Pro SemiExt" w:hAnsi="Myriad Pro SemiExt"/>
          <w:sz w:val="24"/>
          <w:szCs w:val="24"/>
        </w:rPr>
        <w:t>no tengo</w:t>
      </w:r>
      <w:r w:rsidRPr="00741718">
        <w:rPr>
          <w:rFonts w:ascii="Myriad Pro SemiExt" w:hAnsi="Myriad Pro SemiExt"/>
          <w:sz w:val="24"/>
          <w:szCs w:val="24"/>
        </w:rPr>
        <w:t xml:space="preserve"> participación social o accionaria en algún otro </w:t>
      </w:r>
      <w:r w:rsidRPr="00741718">
        <w:rPr>
          <w:rFonts w:ascii="Myriad Pro SemiExt" w:hAnsi="Myriad Pro SemiExt"/>
          <w:sz w:val="24"/>
          <w:szCs w:val="24"/>
        </w:rPr>
        <w:lastRenderedPageBreak/>
        <w:t xml:space="preserve">despacho inscrito en el Padrón de Auditores Externos Autorizados para el ejercicio fiscal </w:t>
      </w:r>
      <w:r w:rsidR="00BA688D" w:rsidRPr="00741718">
        <w:rPr>
          <w:rFonts w:ascii="Myriad Pro SemiExt" w:hAnsi="Myriad Pro SemiExt"/>
          <w:sz w:val="24"/>
          <w:szCs w:val="24"/>
        </w:rPr>
        <w:t>202</w:t>
      </w:r>
      <w:r w:rsidR="00160442" w:rsidRPr="00741718">
        <w:rPr>
          <w:rFonts w:ascii="Myriad Pro SemiExt" w:hAnsi="Myriad Pro SemiExt"/>
          <w:sz w:val="24"/>
          <w:szCs w:val="24"/>
        </w:rPr>
        <w:t>5</w:t>
      </w:r>
      <w:r w:rsidRPr="00741718">
        <w:rPr>
          <w:rFonts w:ascii="Myriad Pro SemiExt" w:hAnsi="Myriad Pro SemiExt"/>
          <w:sz w:val="24"/>
          <w:szCs w:val="24"/>
        </w:rPr>
        <w:t>.</w:t>
      </w:r>
    </w:p>
    <w:p w14:paraId="7BA24805" w14:textId="77777777" w:rsidR="0030522C" w:rsidRPr="00741718" w:rsidRDefault="0030522C" w:rsidP="003E0FC1">
      <w:pPr>
        <w:spacing w:after="0" w:line="240" w:lineRule="auto"/>
        <w:jc w:val="both"/>
        <w:rPr>
          <w:rFonts w:ascii="Myriad Pro SemiExt" w:hAnsi="Myriad Pro SemiExt"/>
          <w:sz w:val="24"/>
          <w:szCs w:val="24"/>
        </w:rPr>
      </w:pPr>
    </w:p>
    <w:p w14:paraId="1BB1D54A" w14:textId="77777777" w:rsidR="00F371DB" w:rsidRPr="00741718" w:rsidRDefault="00F371DB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no estoy vinculado de cualquier forma con la Entidad Fiscalizada por la que se vea afectada mi independencia profesional.</w:t>
      </w:r>
    </w:p>
    <w:p w14:paraId="105039E6" w14:textId="77777777" w:rsidR="00EC04A1" w:rsidRPr="00741718" w:rsidRDefault="00EC04A1" w:rsidP="003E0FC1">
      <w:pPr>
        <w:pStyle w:val="Prrafodelista"/>
        <w:spacing w:line="240" w:lineRule="auto"/>
        <w:rPr>
          <w:rFonts w:ascii="Myriad Pro SemiExt" w:hAnsi="Myriad Pro SemiExt"/>
          <w:sz w:val="24"/>
          <w:szCs w:val="24"/>
        </w:rPr>
      </w:pPr>
    </w:p>
    <w:p w14:paraId="013F04BF" w14:textId="77777777" w:rsidR="00741718" w:rsidRPr="00A67EDC" w:rsidRDefault="00EC04A1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A67EDC">
        <w:rPr>
          <w:rFonts w:ascii="Myriad Pro SemiExt" w:hAnsi="Myriad Pro SemiExt"/>
          <w:sz w:val="24"/>
          <w:szCs w:val="24"/>
        </w:rPr>
        <w:t xml:space="preserve">Que no actúo como perito </w:t>
      </w:r>
      <w:r w:rsidR="00741718" w:rsidRPr="00A67EDC">
        <w:rPr>
          <w:rFonts w:ascii="Myriad Pro SemiExt" w:hAnsi="Myriad Pro SemiExt"/>
          <w:sz w:val="24"/>
          <w:szCs w:val="24"/>
        </w:rPr>
        <w:t>o asesor de alguna Entidad Fiscalizada del Estado de Puebla en asuntos sujetos a controversia ante la “ASE Puebla” o el H. Congreso del Estado de Puebla.</w:t>
      </w:r>
    </w:p>
    <w:p w14:paraId="4069E25A" w14:textId="77777777" w:rsidR="00085EC9" w:rsidRPr="00741718" w:rsidRDefault="00085EC9" w:rsidP="003E0FC1">
      <w:pPr>
        <w:spacing w:after="4" w:line="240" w:lineRule="auto"/>
        <w:jc w:val="both"/>
        <w:rPr>
          <w:rFonts w:ascii="Myriad Pro SemiExt" w:eastAsia="Myriad Pro" w:hAnsi="Myriad Pro SemiExt" w:cs="Arial"/>
          <w:color w:val="181717"/>
          <w:szCs w:val="24"/>
        </w:rPr>
      </w:pPr>
    </w:p>
    <w:p w14:paraId="391D5ABB" w14:textId="77777777" w:rsidR="00AE42A8" w:rsidRPr="00741718" w:rsidRDefault="00AE42A8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carezco de litigio con alguna Entidad Fiscalizada del Estado de Puebla.</w:t>
      </w:r>
    </w:p>
    <w:p w14:paraId="362E8F13" w14:textId="77777777" w:rsidR="000B1302" w:rsidRPr="00741718" w:rsidRDefault="000B1302" w:rsidP="003E0FC1">
      <w:pPr>
        <w:pStyle w:val="Prrafodelista"/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</w:p>
    <w:p w14:paraId="3333AF42" w14:textId="77777777" w:rsidR="00AE42A8" w:rsidRPr="00741718" w:rsidRDefault="00AE42A8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el(los) representante(s) legal(es) y socios del despacho, no tienen participación social o accionaria con algún otro despacho</w:t>
      </w:r>
      <w:r w:rsidR="00F2441D" w:rsidRPr="00741718">
        <w:rPr>
          <w:rFonts w:ascii="Myriad Pro SemiExt" w:hAnsi="Myriad Pro SemiExt"/>
          <w:sz w:val="24"/>
          <w:szCs w:val="24"/>
        </w:rPr>
        <w:t xml:space="preserve"> de </w:t>
      </w:r>
      <w:r w:rsidRPr="00741718">
        <w:rPr>
          <w:rFonts w:ascii="Myriad Pro SemiExt" w:hAnsi="Myriad Pro SemiExt"/>
          <w:sz w:val="24"/>
          <w:szCs w:val="24"/>
        </w:rPr>
        <w:t>Auditores Externos que formen parte del Padrón de Auditores Externos Autorizados para</w:t>
      </w:r>
      <w:r w:rsidR="00085EC9" w:rsidRPr="00741718">
        <w:rPr>
          <w:rFonts w:ascii="Myriad Pro SemiExt" w:hAnsi="Myriad Pro SemiExt"/>
          <w:sz w:val="24"/>
          <w:szCs w:val="24"/>
        </w:rPr>
        <w:t xml:space="preserve"> el </w:t>
      </w:r>
      <w:r w:rsidR="000F3CEF" w:rsidRPr="00741718">
        <w:rPr>
          <w:rFonts w:ascii="Myriad Pro SemiExt" w:hAnsi="Myriad Pro SemiExt"/>
          <w:sz w:val="24"/>
          <w:szCs w:val="24"/>
        </w:rPr>
        <w:t>e</w:t>
      </w:r>
      <w:r w:rsidR="00085EC9" w:rsidRPr="00741718">
        <w:rPr>
          <w:rFonts w:ascii="Myriad Pro SemiExt" w:hAnsi="Myriad Pro SemiExt"/>
          <w:sz w:val="24"/>
          <w:szCs w:val="24"/>
        </w:rPr>
        <w:t xml:space="preserve">jercicio </w:t>
      </w:r>
      <w:r w:rsidR="000F3CEF" w:rsidRPr="00741718">
        <w:rPr>
          <w:rFonts w:ascii="Myriad Pro SemiExt" w:hAnsi="Myriad Pro SemiExt"/>
          <w:sz w:val="24"/>
          <w:szCs w:val="24"/>
        </w:rPr>
        <w:t>f</w:t>
      </w:r>
      <w:r w:rsidR="00085EC9" w:rsidRPr="00741718">
        <w:rPr>
          <w:rFonts w:ascii="Myriad Pro SemiExt" w:hAnsi="Myriad Pro SemiExt"/>
          <w:sz w:val="24"/>
          <w:szCs w:val="24"/>
        </w:rPr>
        <w:t xml:space="preserve">iscal </w:t>
      </w:r>
      <w:r w:rsidR="00BA688D" w:rsidRPr="00741718">
        <w:rPr>
          <w:rFonts w:ascii="Myriad Pro SemiExt" w:hAnsi="Myriad Pro SemiExt"/>
          <w:sz w:val="24"/>
          <w:szCs w:val="24"/>
        </w:rPr>
        <w:t>2024</w:t>
      </w:r>
      <w:r w:rsidR="00085EC9" w:rsidRPr="00741718">
        <w:rPr>
          <w:rFonts w:ascii="Myriad Pro SemiExt" w:hAnsi="Myriad Pro SemiExt"/>
          <w:sz w:val="24"/>
          <w:szCs w:val="24"/>
        </w:rPr>
        <w:t>.</w:t>
      </w:r>
    </w:p>
    <w:p w14:paraId="60D74B45" w14:textId="77777777" w:rsidR="00085EC9" w:rsidRPr="00741718" w:rsidRDefault="00085EC9" w:rsidP="003E0FC1">
      <w:pPr>
        <w:pStyle w:val="Prrafodelista"/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</w:p>
    <w:p w14:paraId="3E6F7D2B" w14:textId="77777777" w:rsidR="00AE42A8" w:rsidRPr="00741718" w:rsidRDefault="00AE42A8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no soy o he ocupado durante el año inmediato anterior a la contratación en la Entidad Fiscalizada por auditar, el cargo de consejero, director general o empleado dentro de los dos niveles jerárquicos inferiores a este último.</w:t>
      </w:r>
    </w:p>
    <w:p w14:paraId="5621B210" w14:textId="77777777" w:rsidR="00085EC9" w:rsidRPr="00741718" w:rsidRDefault="00085EC9" w:rsidP="003E0FC1">
      <w:pPr>
        <w:pStyle w:val="Prrafodelista"/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</w:p>
    <w:p w14:paraId="65B8E8AD" w14:textId="77777777" w:rsidR="00AE42A8" w:rsidRPr="00741718" w:rsidRDefault="00AE42A8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Que cuento con experiencia comprobada en Auditoría Gubernamental en sus distintas disciplinas (auditoría financiera, auditoría de obra e inversión pública, auditoría de cumplimiento y auditoría de desempeño.)</w:t>
      </w:r>
    </w:p>
    <w:p w14:paraId="01C31F06" w14:textId="77777777" w:rsidR="00331DD6" w:rsidRPr="00741718" w:rsidRDefault="00331DD6" w:rsidP="003E0FC1">
      <w:pPr>
        <w:pStyle w:val="Prrafodelista"/>
        <w:spacing w:line="240" w:lineRule="auto"/>
        <w:rPr>
          <w:rFonts w:ascii="Myriad Pro SemiExt" w:hAnsi="Myriad Pro SemiExt"/>
          <w:sz w:val="24"/>
          <w:szCs w:val="24"/>
        </w:rPr>
      </w:pPr>
    </w:p>
    <w:p w14:paraId="3589EB6B" w14:textId="77777777" w:rsidR="00331DD6" w:rsidRDefault="00331DD6" w:rsidP="003E0FC1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 xml:space="preserve">Que </w:t>
      </w:r>
      <w:r w:rsidR="00D37539" w:rsidRPr="00741718">
        <w:rPr>
          <w:rFonts w:ascii="Myriad Pro SemiExt" w:hAnsi="Myriad Pro SemiExt"/>
          <w:sz w:val="24"/>
          <w:szCs w:val="24"/>
        </w:rPr>
        <w:t xml:space="preserve">no he </w:t>
      </w:r>
      <w:r w:rsidRPr="00741718">
        <w:rPr>
          <w:rFonts w:ascii="Myriad Pro SemiExt" w:hAnsi="Myriad Pro SemiExt"/>
          <w:sz w:val="24"/>
          <w:szCs w:val="24"/>
        </w:rPr>
        <w:t>subcontrat</w:t>
      </w:r>
      <w:r w:rsidR="00D37539" w:rsidRPr="00741718">
        <w:rPr>
          <w:rFonts w:ascii="Myriad Pro SemiExt" w:hAnsi="Myriad Pro SemiExt"/>
          <w:sz w:val="24"/>
          <w:szCs w:val="24"/>
        </w:rPr>
        <w:t>ado</w:t>
      </w:r>
      <w:r w:rsidRPr="00741718">
        <w:rPr>
          <w:rFonts w:ascii="Myriad Pro SemiExt" w:hAnsi="Myriad Pro SemiExt"/>
          <w:sz w:val="24"/>
          <w:szCs w:val="24"/>
        </w:rPr>
        <w:t xml:space="preserve"> o </w:t>
      </w:r>
      <w:r w:rsidR="00D37539" w:rsidRPr="00741718">
        <w:rPr>
          <w:rFonts w:ascii="Myriad Pro SemiExt" w:hAnsi="Myriad Pro SemiExt"/>
          <w:sz w:val="24"/>
          <w:szCs w:val="24"/>
        </w:rPr>
        <w:t>subcontrataré</w:t>
      </w:r>
      <w:r w:rsidRPr="00741718">
        <w:rPr>
          <w:rFonts w:ascii="Myriad Pro SemiExt" w:hAnsi="Myriad Pro SemiExt"/>
          <w:sz w:val="24"/>
          <w:szCs w:val="24"/>
        </w:rPr>
        <w:t xml:space="preserve"> los servicios de personal de algún Despacho C</w:t>
      </w:r>
      <w:r w:rsidR="00DD72C1" w:rsidRPr="00741718">
        <w:rPr>
          <w:rFonts w:ascii="Myriad Pro SemiExt" w:hAnsi="Myriad Pro SemiExt"/>
          <w:sz w:val="24"/>
          <w:szCs w:val="24"/>
        </w:rPr>
        <w:t>ontable que no sea propio de los Auditores Externos autorizados</w:t>
      </w:r>
      <w:r w:rsidRPr="00741718">
        <w:rPr>
          <w:rFonts w:ascii="Myriad Pro SemiExt" w:hAnsi="Myriad Pro SemiExt"/>
          <w:sz w:val="24"/>
          <w:szCs w:val="24"/>
        </w:rPr>
        <w:t>, ello con el propósito de llevar a cabo los procedimientos de fiscalización.</w:t>
      </w:r>
    </w:p>
    <w:p w14:paraId="0719313B" w14:textId="77777777" w:rsidR="00EB350D" w:rsidRPr="00741718" w:rsidRDefault="00EB350D" w:rsidP="003E0FC1">
      <w:pPr>
        <w:spacing w:after="0" w:line="240" w:lineRule="auto"/>
        <w:jc w:val="both"/>
        <w:rPr>
          <w:rFonts w:ascii="Myriad Pro SemiExt" w:hAnsi="Myriad Pro SemiExt"/>
          <w:sz w:val="12"/>
          <w:szCs w:val="12"/>
        </w:rPr>
      </w:pPr>
    </w:p>
    <w:p w14:paraId="6C82683E" w14:textId="77777777" w:rsidR="00550F1F" w:rsidRPr="00741718" w:rsidRDefault="00550F1F" w:rsidP="003E0FC1">
      <w:pPr>
        <w:spacing w:after="0" w:line="240" w:lineRule="auto"/>
        <w:jc w:val="both"/>
        <w:rPr>
          <w:rFonts w:ascii="Myriad Pro SemiExt" w:hAnsi="Myriad Pro SemiExt"/>
          <w:sz w:val="12"/>
          <w:szCs w:val="12"/>
        </w:rPr>
      </w:pPr>
    </w:p>
    <w:p w14:paraId="61E5FB1F" w14:textId="77777777" w:rsidR="00550F1F" w:rsidRPr="00741718" w:rsidRDefault="00550F1F" w:rsidP="00EB350D">
      <w:pPr>
        <w:spacing w:after="0"/>
        <w:jc w:val="both"/>
        <w:rPr>
          <w:rFonts w:ascii="Myriad Pro SemiExt" w:hAnsi="Myriad Pro SemiExt"/>
          <w:sz w:val="12"/>
          <w:szCs w:val="12"/>
        </w:rPr>
      </w:pPr>
    </w:p>
    <w:p w14:paraId="4EDFC3FB" w14:textId="77777777" w:rsidR="00550F1F" w:rsidRPr="00741718" w:rsidRDefault="00550F1F" w:rsidP="00EB350D">
      <w:pPr>
        <w:spacing w:after="0"/>
        <w:jc w:val="both"/>
        <w:rPr>
          <w:rFonts w:ascii="Myriad Pro SemiExt" w:hAnsi="Myriad Pro SemiExt"/>
          <w:sz w:val="12"/>
          <w:szCs w:val="12"/>
        </w:rPr>
      </w:pPr>
    </w:p>
    <w:p w14:paraId="796E475A" w14:textId="77777777" w:rsidR="00550F1F" w:rsidRPr="00741718" w:rsidRDefault="00550F1F" w:rsidP="00EB350D">
      <w:pPr>
        <w:spacing w:after="0"/>
        <w:jc w:val="both"/>
        <w:rPr>
          <w:rFonts w:ascii="Myriad Pro SemiExt" w:hAnsi="Myriad Pro SemiExt"/>
          <w:sz w:val="12"/>
          <w:szCs w:val="12"/>
        </w:rPr>
      </w:pPr>
    </w:p>
    <w:p w14:paraId="16B4395D" w14:textId="77777777" w:rsidR="00550F1F" w:rsidRPr="00741718" w:rsidRDefault="00550F1F" w:rsidP="00EB350D">
      <w:pPr>
        <w:spacing w:after="0"/>
        <w:jc w:val="both"/>
        <w:rPr>
          <w:rFonts w:ascii="Myriad Pro SemiExt" w:hAnsi="Myriad Pro SemiExt"/>
          <w:sz w:val="12"/>
          <w:szCs w:val="12"/>
        </w:rPr>
      </w:pPr>
    </w:p>
    <w:p w14:paraId="1B096D65" w14:textId="77777777" w:rsidR="00EB350D" w:rsidRPr="00741718" w:rsidRDefault="00EB350D" w:rsidP="00EB350D">
      <w:pPr>
        <w:spacing w:after="0"/>
        <w:jc w:val="center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b/>
          <w:sz w:val="24"/>
          <w:szCs w:val="24"/>
        </w:rPr>
        <w:t>Atentamente</w:t>
      </w:r>
      <w:r w:rsidRPr="00741718">
        <w:rPr>
          <w:rFonts w:ascii="Myriad Pro SemiExt" w:hAnsi="Myriad Pro SemiExt"/>
          <w:sz w:val="24"/>
          <w:szCs w:val="24"/>
        </w:rPr>
        <w:t>.</w:t>
      </w:r>
    </w:p>
    <w:p w14:paraId="53B66F8A" w14:textId="2972748D" w:rsidR="00EB350D" w:rsidRPr="00741718" w:rsidRDefault="00EB350D" w:rsidP="00EB350D">
      <w:pPr>
        <w:spacing w:after="0"/>
        <w:jc w:val="center"/>
        <w:rPr>
          <w:rFonts w:ascii="Myriad Pro SemiExt" w:hAnsi="Myriad Pro SemiExt"/>
        </w:rPr>
      </w:pPr>
      <w:r w:rsidRPr="00741718">
        <w:rPr>
          <w:rFonts w:ascii="Myriad Pro SemiExt" w:hAnsi="Myriad Pro SemiExt"/>
        </w:rPr>
        <w:t xml:space="preserve">Cuatro Veces Heroica Puebla de Zaragoza, XX de (mes con letra) de </w:t>
      </w:r>
      <w:r w:rsidR="00BA688D" w:rsidRPr="00741718">
        <w:rPr>
          <w:rFonts w:ascii="Myriad Pro SemiExt" w:hAnsi="Myriad Pro SemiExt"/>
        </w:rPr>
        <w:t>202</w:t>
      </w:r>
      <w:r w:rsidR="0047701A" w:rsidRPr="00741718">
        <w:rPr>
          <w:rFonts w:ascii="Myriad Pro SemiExt" w:hAnsi="Myriad Pro SemiExt"/>
        </w:rPr>
        <w:t>5</w:t>
      </w:r>
      <w:r w:rsidRPr="00741718">
        <w:rPr>
          <w:rFonts w:ascii="Myriad Pro SemiExt" w:hAnsi="Myriad Pro SemiExt"/>
        </w:rPr>
        <w:t>.</w:t>
      </w:r>
    </w:p>
    <w:p w14:paraId="18E1F5A6" w14:textId="77777777" w:rsidR="00EB350D" w:rsidRPr="00741718" w:rsidRDefault="00EB350D" w:rsidP="00EB350D">
      <w:pPr>
        <w:spacing w:after="0"/>
        <w:jc w:val="center"/>
        <w:rPr>
          <w:rFonts w:ascii="Myriad Pro SemiExt" w:hAnsi="Myriad Pro SemiExt"/>
        </w:rPr>
      </w:pPr>
      <w:r w:rsidRPr="00741718">
        <w:rPr>
          <w:rFonts w:ascii="Myriad Pro SemiExt" w:hAnsi="Myriad Pro SemiExt"/>
        </w:rPr>
        <w:t>Escribir nombre de</w:t>
      </w:r>
      <w:r w:rsidR="00E31923" w:rsidRPr="00741718">
        <w:rPr>
          <w:rFonts w:ascii="Myriad Pro SemiExt" w:hAnsi="Myriad Pro SemiExt"/>
        </w:rPr>
        <w:t xml:space="preserve"> </w:t>
      </w:r>
      <w:r w:rsidRPr="00741718">
        <w:rPr>
          <w:rFonts w:ascii="Myriad Pro SemiExt" w:hAnsi="Myriad Pro SemiExt"/>
        </w:rPr>
        <w:t>l</w:t>
      </w:r>
      <w:r w:rsidR="00E31923" w:rsidRPr="00741718">
        <w:rPr>
          <w:rFonts w:ascii="Myriad Pro SemiExt" w:hAnsi="Myriad Pro SemiExt"/>
        </w:rPr>
        <w:t>a Persona</w:t>
      </w:r>
      <w:r w:rsidRPr="00741718">
        <w:rPr>
          <w:rFonts w:ascii="Myriad Pro SemiExt" w:hAnsi="Myriad Pro SemiExt"/>
        </w:rPr>
        <w:t xml:space="preserve"> Auditor Externo</w:t>
      </w:r>
    </w:p>
    <w:p w14:paraId="2F99A617" w14:textId="77777777" w:rsidR="00EB350D" w:rsidRPr="00741718" w:rsidRDefault="00EB350D" w:rsidP="00EB350D">
      <w:pPr>
        <w:spacing w:after="0"/>
        <w:jc w:val="center"/>
        <w:rPr>
          <w:rFonts w:ascii="Myriad Pro SemiExt" w:hAnsi="Myriad Pro SemiExt"/>
        </w:rPr>
      </w:pPr>
      <w:r w:rsidRPr="00741718">
        <w:rPr>
          <w:rFonts w:ascii="Myriad Pro SemiExt" w:hAnsi="Myriad Pro SemiExt"/>
        </w:rPr>
        <w:t>Firma</w:t>
      </w:r>
    </w:p>
    <w:p w14:paraId="34859074" w14:textId="77777777" w:rsidR="00EB350D" w:rsidRPr="00193181" w:rsidRDefault="00EB350D" w:rsidP="00EB350D">
      <w:pPr>
        <w:spacing w:after="0"/>
        <w:jc w:val="center"/>
        <w:rPr>
          <w:rFonts w:ascii="Myriad Pro SemiExt" w:hAnsi="Myriad Pro SemiExt"/>
          <w:sz w:val="24"/>
          <w:szCs w:val="24"/>
        </w:rPr>
      </w:pPr>
      <w:r w:rsidRPr="00741718">
        <w:rPr>
          <w:rFonts w:ascii="Myriad Pro SemiExt" w:hAnsi="Myriad Pro SemiExt"/>
          <w:sz w:val="24"/>
          <w:szCs w:val="24"/>
        </w:rPr>
        <w:t>___________________________</w:t>
      </w:r>
    </w:p>
    <w:sectPr w:rsidR="00EB350D" w:rsidRPr="00193181" w:rsidSect="00B17576">
      <w:headerReference w:type="default" r:id="rId7"/>
      <w:pgSz w:w="12240" w:h="15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1F90" w14:textId="77777777" w:rsidR="00C949A8" w:rsidRPr="00741718" w:rsidRDefault="00C949A8" w:rsidP="00752496">
      <w:pPr>
        <w:spacing w:after="0" w:line="240" w:lineRule="auto"/>
      </w:pPr>
      <w:r w:rsidRPr="00741718">
        <w:separator/>
      </w:r>
    </w:p>
  </w:endnote>
  <w:endnote w:type="continuationSeparator" w:id="0">
    <w:p w14:paraId="5B88EC53" w14:textId="77777777" w:rsidR="00C949A8" w:rsidRPr="00741718" w:rsidRDefault="00C949A8" w:rsidP="00752496">
      <w:pPr>
        <w:spacing w:after="0" w:line="240" w:lineRule="auto"/>
      </w:pPr>
      <w:r w:rsidRPr="007417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Ext">
    <w:altName w:val="Sitka Smal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C259" w14:textId="77777777" w:rsidR="00C949A8" w:rsidRPr="00741718" w:rsidRDefault="00C949A8" w:rsidP="00752496">
      <w:pPr>
        <w:spacing w:after="0" w:line="240" w:lineRule="auto"/>
      </w:pPr>
      <w:r w:rsidRPr="00741718">
        <w:separator/>
      </w:r>
    </w:p>
  </w:footnote>
  <w:footnote w:type="continuationSeparator" w:id="0">
    <w:p w14:paraId="7404088C" w14:textId="77777777" w:rsidR="00C949A8" w:rsidRPr="00741718" w:rsidRDefault="00C949A8" w:rsidP="00752496">
      <w:pPr>
        <w:spacing w:after="0" w:line="240" w:lineRule="auto"/>
      </w:pPr>
      <w:r w:rsidRPr="007417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1355" w14:textId="77777777" w:rsidR="000D1E22" w:rsidRPr="00741718" w:rsidRDefault="000D1E22" w:rsidP="000D1E22">
    <w:pPr>
      <w:pStyle w:val="Encabezado"/>
      <w:jc w:val="center"/>
      <w:rPr>
        <w:b/>
        <w:bCs/>
        <w:color w:val="000000" w:themeColor="text1"/>
        <w:sz w:val="28"/>
        <w:szCs w:val="28"/>
      </w:rPr>
    </w:pPr>
    <w:r w:rsidRPr="00741718">
      <w:rPr>
        <w:b/>
        <w:bCs/>
        <w:color w:val="000000" w:themeColor="text1"/>
        <w:sz w:val="28"/>
        <w:szCs w:val="28"/>
      </w:rPr>
      <w:t xml:space="preserve">Anexo </w:t>
    </w:r>
    <w:r w:rsidR="00255B64" w:rsidRPr="00741718">
      <w:rPr>
        <w:b/>
        <w:bCs/>
        <w:color w:val="000000" w:themeColor="text1"/>
        <w:sz w:val="28"/>
        <w:szCs w:val="28"/>
      </w:rPr>
      <w:t xml:space="preserve">número </w:t>
    </w:r>
    <w:r w:rsidRPr="00741718">
      <w:rPr>
        <w:b/>
        <w:bCs/>
        <w:color w:val="000000" w:themeColor="text1"/>
        <w:sz w:val="28"/>
        <w:szCs w:val="28"/>
      </w:rPr>
      <w:t>2 “Manifestaciones”</w:t>
    </w:r>
  </w:p>
  <w:p w14:paraId="6E0B89A1" w14:textId="77777777" w:rsidR="00752496" w:rsidRPr="00741718" w:rsidRDefault="00752496" w:rsidP="000D1E22">
    <w:pPr>
      <w:pStyle w:val="Encabezado"/>
      <w:jc w:val="center"/>
    </w:pPr>
    <w:r w:rsidRPr="00741718">
      <w:t>(Hoja membretada del despacho)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B57"/>
    <w:multiLevelType w:val="hybridMultilevel"/>
    <w:tmpl w:val="812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21444"/>
    <w:multiLevelType w:val="hybridMultilevel"/>
    <w:tmpl w:val="71707492"/>
    <w:lvl w:ilvl="0" w:tplc="080A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10CF"/>
    <w:multiLevelType w:val="hybridMultilevel"/>
    <w:tmpl w:val="8CDEB98E"/>
    <w:lvl w:ilvl="0" w:tplc="065C591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/>
        <w:bCs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21030">
      <w:start w:val="1"/>
      <w:numFmt w:val="lowerLetter"/>
      <w:lvlText w:val="%2"/>
      <w:lvlJc w:val="left"/>
      <w:pPr>
        <w:ind w:left="119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6E706">
      <w:start w:val="1"/>
      <w:numFmt w:val="lowerRoman"/>
      <w:lvlText w:val="%3"/>
      <w:lvlJc w:val="left"/>
      <w:pPr>
        <w:ind w:left="191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CEDCC">
      <w:start w:val="1"/>
      <w:numFmt w:val="decimal"/>
      <w:lvlText w:val="%4"/>
      <w:lvlJc w:val="left"/>
      <w:pPr>
        <w:ind w:left="263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0644">
      <w:start w:val="1"/>
      <w:numFmt w:val="lowerLetter"/>
      <w:lvlText w:val="%5"/>
      <w:lvlJc w:val="left"/>
      <w:pPr>
        <w:ind w:left="335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C9E88">
      <w:start w:val="1"/>
      <w:numFmt w:val="lowerRoman"/>
      <w:lvlText w:val="%6"/>
      <w:lvlJc w:val="left"/>
      <w:pPr>
        <w:ind w:left="407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89AA">
      <w:start w:val="1"/>
      <w:numFmt w:val="decimal"/>
      <w:lvlText w:val="%7"/>
      <w:lvlJc w:val="left"/>
      <w:pPr>
        <w:ind w:left="479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6CCA">
      <w:start w:val="1"/>
      <w:numFmt w:val="lowerLetter"/>
      <w:lvlText w:val="%8"/>
      <w:lvlJc w:val="left"/>
      <w:pPr>
        <w:ind w:left="551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740">
      <w:start w:val="1"/>
      <w:numFmt w:val="lowerRoman"/>
      <w:lvlText w:val="%9"/>
      <w:lvlJc w:val="left"/>
      <w:pPr>
        <w:ind w:left="6239"/>
      </w:pPr>
      <w:rPr>
        <w:rFonts w:ascii="Calibri" w:eastAsia="Calibri" w:hAnsi="Calibri" w:cs="Calibri"/>
        <w:b/>
        <w:bCs/>
        <w:i w:val="0"/>
        <w:strike w:val="0"/>
        <w:dstrike w:val="0"/>
        <w:color w:val="A9C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B3CE4"/>
    <w:multiLevelType w:val="hybridMultilevel"/>
    <w:tmpl w:val="5582C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5016">
    <w:abstractNumId w:val="3"/>
  </w:num>
  <w:num w:numId="2" w16cid:durableId="41172745">
    <w:abstractNumId w:val="1"/>
  </w:num>
  <w:num w:numId="3" w16cid:durableId="1164664177">
    <w:abstractNumId w:val="2"/>
  </w:num>
  <w:num w:numId="4" w16cid:durableId="118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2"/>
    <w:rsid w:val="0001109F"/>
    <w:rsid w:val="000811AF"/>
    <w:rsid w:val="00085EC9"/>
    <w:rsid w:val="000B1302"/>
    <w:rsid w:val="000D1E22"/>
    <w:rsid w:val="000F237D"/>
    <w:rsid w:val="000F3CEF"/>
    <w:rsid w:val="00134BFA"/>
    <w:rsid w:val="001508B6"/>
    <w:rsid w:val="00160442"/>
    <w:rsid w:val="0018357A"/>
    <w:rsid w:val="00193181"/>
    <w:rsid w:val="001E76B0"/>
    <w:rsid w:val="002106A7"/>
    <w:rsid w:val="002153DA"/>
    <w:rsid w:val="00223E3F"/>
    <w:rsid w:val="00237BAC"/>
    <w:rsid w:val="00242EF6"/>
    <w:rsid w:val="00255B64"/>
    <w:rsid w:val="00257F0F"/>
    <w:rsid w:val="00282FCC"/>
    <w:rsid w:val="002A5F2B"/>
    <w:rsid w:val="002C5772"/>
    <w:rsid w:val="002F3212"/>
    <w:rsid w:val="002F4ECF"/>
    <w:rsid w:val="0030522C"/>
    <w:rsid w:val="00316E34"/>
    <w:rsid w:val="00331DD6"/>
    <w:rsid w:val="00354422"/>
    <w:rsid w:val="00354CD9"/>
    <w:rsid w:val="00365075"/>
    <w:rsid w:val="003A020D"/>
    <w:rsid w:val="003B2900"/>
    <w:rsid w:val="003B76E9"/>
    <w:rsid w:val="003E0FC1"/>
    <w:rsid w:val="003F2CE0"/>
    <w:rsid w:val="00407C9F"/>
    <w:rsid w:val="00434BEC"/>
    <w:rsid w:val="00453958"/>
    <w:rsid w:val="0047701A"/>
    <w:rsid w:val="004E4522"/>
    <w:rsid w:val="004F26E7"/>
    <w:rsid w:val="0052038D"/>
    <w:rsid w:val="005436A6"/>
    <w:rsid w:val="00550F1F"/>
    <w:rsid w:val="005960C4"/>
    <w:rsid w:val="005F02DC"/>
    <w:rsid w:val="0061361C"/>
    <w:rsid w:val="00616C38"/>
    <w:rsid w:val="006224B0"/>
    <w:rsid w:val="00665908"/>
    <w:rsid w:val="006C547F"/>
    <w:rsid w:val="007128D2"/>
    <w:rsid w:val="00741718"/>
    <w:rsid w:val="00752496"/>
    <w:rsid w:val="0077660A"/>
    <w:rsid w:val="007927C0"/>
    <w:rsid w:val="008159B5"/>
    <w:rsid w:val="00826A77"/>
    <w:rsid w:val="00843699"/>
    <w:rsid w:val="008669BB"/>
    <w:rsid w:val="008760C7"/>
    <w:rsid w:val="008D7D3F"/>
    <w:rsid w:val="008F5F29"/>
    <w:rsid w:val="008F646D"/>
    <w:rsid w:val="00924DE3"/>
    <w:rsid w:val="009B4649"/>
    <w:rsid w:val="00A13919"/>
    <w:rsid w:val="00A36E5F"/>
    <w:rsid w:val="00A660EA"/>
    <w:rsid w:val="00A67EDC"/>
    <w:rsid w:val="00A90263"/>
    <w:rsid w:val="00AE1200"/>
    <w:rsid w:val="00AE42A8"/>
    <w:rsid w:val="00B17576"/>
    <w:rsid w:val="00B67F22"/>
    <w:rsid w:val="00BA688D"/>
    <w:rsid w:val="00BE24F1"/>
    <w:rsid w:val="00C949A8"/>
    <w:rsid w:val="00CB7EB8"/>
    <w:rsid w:val="00CF2815"/>
    <w:rsid w:val="00D168DF"/>
    <w:rsid w:val="00D37539"/>
    <w:rsid w:val="00D61D43"/>
    <w:rsid w:val="00DA4997"/>
    <w:rsid w:val="00DC22AD"/>
    <w:rsid w:val="00DD5093"/>
    <w:rsid w:val="00DD6E7A"/>
    <w:rsid w:val="00DD72C1"/>
    <w:rsid w:val="00DE7550"/>
    <w:rsid w:val="00E0603F"/>
    <w:rsid w:val="00E31923"/>
    <w:rsid w:val="00EA785C"/>
    <w:rsid w:val="00EB223F"/>
    <w:rsid w:val="00EB350D"/>
    <w:rsid w:val="00EC04A1"/>
    <w:rsid w:val="00F113DE"/>
    <w:rsid w:val="00F23839"/>
    <w:rsid w:val="00F2441D"/>
    <w:rsid w:val="00F371DB"/>
    <w:rsid w:val="00F52476"/>
    <w:rsid w:val="00F935A2"/>
    <w:rsid w:val="00FA73B2"/>
    <w:rsid w:val="00FB3078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2779"/>
  <w15:chartTrackingRefBased/>
  <w15:docId w15:val="{ACDFB31F-FD0D-47AB-A7B6-4EF7B24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2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496"/>
  </w:style>
  <w:style w:type="paragraph" w:styleId="Piedepgina">
    <w:name w:val="footer"/>
    <w:basedOn w:val="Normal"/>
    <w:link w:val="PiedepginaCar"/>
    <w:uiPriority w:val="99"/>
    <w:unhideWhenUsed/>
    <w:rsid w:val="00752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496"/>
  </w:style>
  <w:style w:type="paragraph" w:styleId="Prrafodelista">
    <w:name w:val="List Paragraph"/>
    <w:basedOn w:val="Normal"/>
    <w:uiPriority w:val="34"/>
    <w:qFormat/>
    <w:rsid w:val="00EB35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Pablo Arratia Buenrostro</dc:creator>
  <cp:keywords/>
  <dc:description/>
  <cp:lastModifiedBy>Luz Clarita Castillo Reyes</cp:lastModifiedBy>
  <cp:revision>13</cp:revision>
  <cp:lastPrinted>2025-02-07T18:33:00Z</cp:lastPrinted>
  <dcterms:created xsi:type="dcterms:W3CDTF">2024-03-19T21:51:00Z</dcterms:created>
  <dcterms:modified xsi:type="dcterms:W3CDTF">2025-02-20T00:05:00Z</dcterms:modified>
</cp:coreProperties>
</file>